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2D" w:rsidRPr="00B02B2D" w:rsidRDefault="00B02B2D" w:rsidP="00B02B2D">
      <w:pPr>
        <w:spacing w:after="100" w:afterAutospacing="1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mallCaps/>
          <w:color w:val="2E74B5"/>
          <w:sz w:val="20"/>
          <w:szCs w:val="20"/>
        </w:rPr>
      </w:pPr>
      <w:r w:rsidRPr="00B02B2D">
        <w:rPr>
          <w:rFonts w:ascii="Times New Roman" w:eastAsia="Calibri" w:hAnsi="Times New Roman" w:cs="Times New Roman"/>
          <w:b/>
          <w:smallCaps/>
          <w:color w:val="2E74B5"/>
          <w:sz w:val="20"/>
          <w:szCs w:val="20"/>
        </w:rPr>
        <w:t>Formulario de presentación de resúmenes</w:t>
      </w:r>
    </w:p>
    <w:p w:rsidR="00B02B2D" w:rsidRPr="00B02B2D" w:rsidRDefault="00B02B2D" w:rsidP="00B02B2D">
      <w:pPr>
        <w:spacing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685"/>
      </w:tblGrid>
      <w:tr w:rsidR="00B02B2D" w:rsidRPr="00B02B2D" w:rsidTr="003B7C96">
        <w:trPr>
          <w:trHeight w:val="491"/>
        </w:trPr>
        <w:tc>
          <w:tcPr>
            <w:tcW w:w="8363" w:type="dxa"/>
            <w:gridSpan w:val="2"/>
            <w:vAlign w:val="center"/>
          </w:tcPr>
          <w:p w:rsidR="00B02B2D" w:rsidRPr="00B02B2D" w:rsidRDefault="00B02B2D" w:rsidP="00B02B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>TÍTULO (máximo 15 palabras, sin abreviaturas):</w:t>
            </w:r>
          </w:p>
        </w:tc>
      </w:tr>
      <w:tr w:rsidR="00B02B2D" w:rsidRPr="00B02B2D" w:rsidTr="003B7C96">
        <w:trPr>
          <w:trHeight w:val="491"/>
        </w:trPr>
        <w:tc>
          <w:tcPr>
            <w:tcW w:w="8363" w:type="dxa"/>
            <w:gridSpan w:val="2"/>
            <w:vAlign w:val="center"/>
          </w:tcPr>
          <w:p w:rsidR="00B02B2D" w:rsidRPr="00B02B2D" w:rsidRDefault="00B02B2D" w:rsidP="00B02B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>AUTOR/ES (3 como máximo):</w:t>
            </w:r>
          </w:p>
        </w:tc>
      </w:tr>
      <w:tr w:rsidR="00B02B2D" w:rsidRPr="00B02B2D" w:rsidTr="003B7C96">
        <w:trPr>
          <w:trHeight w:val="491"/>
        </w:trPr>
        <w:tc>
          <w:tcPr>
            <w:tcW w:w="8363" w:type="dxa"/>
            <w:gridSpan w:val="2"/>
            <w:vAlign w:val="center"/>
          </w:tcPr>
          <w:p w:rsidR="00B02B2D" w:rsidRPr="00B02B2D" w:rsidRDefault="00B02B2D" w:rsidP="00B02B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>CENTRO/INSTITUCIÓN DE TRABAJO:</w:t>
            </w:r>
          </w:p>
        </w:tc>
      </w:tr>
      <w:tr w:rsidR="00B02B2D" w:rsidRPr="00B02B2D" w:rsidTr="003B7C96">
        <w:trPr>
          <w:trHeight w:val="491"/>
        </w:trPr>
        <w:tc>
          <w:tcPr>
            <w:tcW w:w="8363" w:type="dxa"/>
            <w:gridSpan w:val="2"/>
            <w:vAlign w:val="center"/>
          </w:tcPr>
          <w:p w:rsidR="00B02B2D" w:rsidRPr="00B02B2D" w:rsidRDefault="00B02B2D" w:rsidP="00B02B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>DIRECCIÓN POSTAL:</w:t>
            </w:r>
          </w:p>
        </w:tc>
      </w:tr>
      <w:tr w:rsidR="00B02B2D" w:rsidRPr="00B02B2D" w:rsidTr="003B7C96">
        <w:trPr>
          <w:trHeight w:val="491"/>
        </w:trPr>
        <w:tc>
          <w:tcPr>
            <w:tcW w:w="8363" w:type="dxa"/>
            <w:gridSpan w:val="2"/>
            <w:vAlign w:val="center"/>
          </w:tcPr>
          <w:p w:rsidR="00B02B2D" w:rsidRPr="00B02B2D" w:rsidRDefault="00B02B2D" w:rsidP="00B02B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>PAÍS:</w:t>
            </w:r>
          </w:p>
        </w:tc>
      </w:tr>
      <w:tr w:rsidR="00B02B2D" w:rsidRPr="00B02B2D" w:rsidTr="003B7C96">
        <w:trPr>
          <w:trHeight w:val="491"/>
        </w:trPr>
        <w:tc>
          <w:tcPr>
            <w:tcW w:w="8363" w:type="dxa"/>
            <w:gridSpan w:val="2"/>
            <w:vAlign w:val="center"/>
          </w:tcPr>
          <w:p w:rsidR="00B02B2D" w:rsidRPr="00B02B2D" w:rsidRDefault="00B02B2D" w:rsidP="00B02B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>PALABRAS CLAVE (Tres palabras, en español y en inglés):</w:t>
            </w:r>
          </w:p>
        </w:tc>
      </w:tr>
      <w:tr w:rsidR="00B02B2D" w:rsidRPr="00B02B2D" w:rsidTr="003B7C96">
        <w:trPr>
          <w:trHeight w:val="491"/>
        </w:trPr>
        <w:tc>
          <w:tcPr>
            <w:tcW w:w="4678" w:type="dxa"/>
            <w:vAlign w:val="center"/>
          </w:tcPr>
          <w:p w:rsidR="00B02B2D" w:rsidRPr="00B02B2D" w:rsidRDefault="00B02B2D" w:rsidP="00B02B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EMAIL:  </w:t>
            </w:r>
          </w:p>
        </w:tc>
        <w:tc>
          <w:tcPr>
            <w:tcW w:w="3685" w:type="dxa"/>
            <w:vAlign w:val="center"/>
          </w:tcPr>
          <w:p w:rsidR="00B02B2D" w:rsidRPr="00B02B2D" w:rsidRDefault="00B02B2D" w:rsidP="00B02B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>TELÉFONO:</w:t>
            </w:r>
          </w:p>
        </w:tc>
      </w:tr>
      <w:tr w:rsidR="00B02B2D" w:rsidRPr="00B02B2D" w:rsidTr="003B7C96">
        <w:trPr>
          <w:trHeight w:val="8240"/>
        </w:trPr>
        <w:tc>
          <w:tcPr>
            <w:tcW w:w="8363" w:type="dxa"/>
            <w:gridSpan w:val="2"/>
          </w:tcPr>
          <w:p w:rsidR="00B02B2D" w:rsidRPr="00B02B2D" w:rsidRDefault="00B02B2D" w:rsidP="00B02B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2B2D" w:rsidRPr="00B02B2D" w:rsidRDefault="00B02B2D" w:rsidP="00B02B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RESUMEN (máximo 300 palabras. Presentar en español y en inglés). </w:t>
            </w:r>
          </w:p>
          <w:p w:rsidR="00B02B2D" w:rsidRPr="00B02B2D" w:rsidRDefault="00B02B2D" w:rsidP="00B02B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>Deberá describirse: 1</w:t>
            </w:r>
            <w:bookmarkStart w:id="0" w:name="_GoBack"/>
            <w:bookmarkEnd w:id="0"/>
            <w:r w:rsidRPr="00B02B2D">
              <w:rPr>
                <w:rFonts w:ascii="Times New Roman" w:eastAsia="Calibri" w:hAnsi="Times New Roman" w:cs="Times New Roman"/>
                <w:sz w:val="20"/>
                <w:szCs w:val="20"/>
              </w:rPr>
              <w:t>. Objetivos. 2. Fuentes. 3. Medotología. 4. Resultados y 5. Conclusiones.</w:t>
            </w:r>
          </w:p>
        </w:tc>
      </w:tr>
    </w:tbl>
    <w:p w:rsidR="00B02B2D" w:rsidRPr="00B02B2D" w:rsidRDefault="00B02B2D" w:rsidP="00B02B2D">
      <w:pPr>
        <w:spacing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02B2D" w:rsidRPr="00B02B2D" w:rsidRDefault="00B02B2D" w:rsidP="00B02B2D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34290</wp:posOffset>
                </wp:positionV>
                <wp:extent cx="115570" cy="102870"/>
                <wp:effectExtent l="12065" t="8255" r="5715" b="127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0979F" id="Rectángulo 2" o:spid="_x0000_s1026" style="position:absolute;margin-left:249.65pt;margin-top:2.7pt;width:9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34290</wp:posOffset>
                </wp:positionV>
                <wp:extent cx="115570" cy="102870"/>
                <wp:effectExtent l="12700" t="8255" r="5080" b="1270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F5FAA" id="Rectángulo 1" o:spid="_x0000_s1026" style="position:absolute;margin-left:197.2pt;margin-top:2.7pt;width:9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"/>
            </w:pict>
          </mc:Fallback>
        </mc:AlternateContent>
      </w:r>
      <w:r w:rsidRPr="00B02B2D">
        <w:rPr>
          <w:rFonts w:ascii="Times New Roman" w:eastAsia="Calibri" w:hAnsi="Times New Roman" w:cs="Times New Roman"/>
          <w:sz w:val="20"/>
          <w:szCs w:val="20"/>
        </w:rPr>
        <w:t>¿Necesitará presentación visual?        Sí                No</w:t>
      </w:r>
    </w:p>
    <w:p w:rsidR="00B02B2D" w:rsidRPr="00B02B2D" w:rsidRDefault="00B02B2D" w:rsidP="00B02B2D">
      <w:pPr>
        <w:spacing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2B2D">
        <w:rPr>
          <w:rFonts w:ascii="Times New Roman" w:eastAsia="Calibri" w:hAnsi="Times New Roman" w:cs="Times New Roman"/>
          <w:sz w:val="20"/>
          <w:szCs w:val="20"/>
        </w:rPr>
        <w:t>¿De qué tipo?  _______________</w:t>
      </w:r>
    </w:p>
    <w:p w:rsidR="0094013E" w:rsidRDefault="00B02B2D" w:rsidP="00B02B2D">
      <w:pPr>
        <w:spacing w:after="100" w:afterAutospacing="1" w:line="360" w:lineRule="auto"/>
        <w:ind w:firstLine="567"/>
        <w:contextualSpacing/>
        <w:jc w:val="both"/>
      </w:pPr>
      <w:r w:rsidRPr="00B02B2D">
        <w:rPr>
          <w:rFonts w:ascii="Times New Roman" w:eastAsia="Calibri" w:hAnsi="Times New Roman" w:cs="Times New Roman"/>
          <w:sz w:val="20"/>
          <w:szCs w:val="20"/>
        </w:rPr>
        <w:t>Enviar  este formulario a la Secretaría del Congreso a través del email:</w:t>
      </w:r>
    </w:p>
    <w:sectPr w:rsidR="0094013E" w:rsidSect="00043A06">
      <w:headerReference w:type="default" r:id="rId7"/>
      <w:pgSz w:w="11906" w:h="16838"/>
      <w:pgMar w:top="1417" w:right="1133" w:bottom="1417" w:left="1701" w:header="708" w:footer="708" w:gutter="0"/>
      <w:pgBorders w:offsetFrom="page">
        <w:left w:val="thinThickThinLargeGap" w:sz="24" w:space="24" w:color="5B9BD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9A" w:rsidRDefault="00472A9A">
      <w:pPr>
        <w:spacing w:after="0" w:line="240" w:lineRule="auto"/>
      </w:pPr>
      <w:r>
        <w:separator/>
      </w:r>
    </w:p>
  </w:endnote>
  <w:endnote w:type="continuationSeparator" w:id="0">
    <w:p w:rsidR="00472A9A" w:rsidRDefault="0047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9A" w:rsidRDefault="00472A9A">
      <w:pPr>
        <w:spacing w:after="0" w:line="240" w:lineRule="auto"/>
      </w:pPr>
      <w:r>
        <w:separator/>
      </w:r>
    </w:p>
  </w:footnote>
  <w:footnote w:type="continuationSeparator" w:id="0">
    <w:p w:rsidR="00472A9A" w:rsidRDefault="0047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06" w:rsidRPr="00043A06" w:rsidRDefault="00B02B2D" w:rsidP="00043A06">
    <w:pPr>
      <w:pStyle w:val="Encabezado"/>
      <w:spacing w:after="0" w:line="240" w:lineRule="auto"/>
      <w:jc w:val="center"/>
      <w:rPr>
        <w:color w:val="2E74B5"/>
        <w:sz w:val="16"/>
      </w:rPr>
    </w:pPr>
    <w:r w:rsidRPr="00043A06">
      <w:rPr>
        <w:color w:val="2E74B5"/>
        <w:sz w:val="16"/>
      </w:rPr>
      <w:t>XIV Congreso Nacional y IX Internacional de Historia de la Enfermería. Santander, 7-9 de mayo de 2015</w:t>
    </w:r>
  </w:p>
  <w:p w:rsidR="00043A06" w:rsidRPr="00043A06" w:rsidRDefault="00B02B2D" w:rsidP="00043A06">
    <w:pPr>
      <w:pStyle w:val="Encabezado"/>
      <w:spacing w:after="0" w:line="240" w:lineRule="auto"/>
      <w:jc w:val="center"/>
      <w:rPr>
        <w:color w:val="2E74B5"/>
        <w:sz w:val="16"/>
      </w:rPr>
    </w:pPr>
    <w:r w:rsidRPr="00043A06">
      <w:rPr>
        <w:color w:val="2E74B5"/>
        <w:sz w:val="16"/>
      </w:rPr>
      <w:t xml:space="preserve">NORMAS </w:t>
    </w:r>
    <w:r>
      <w:rPr>
        <w:color w:val="2E74B5"/>
        <w:sz w:val="16"/>
      </w:rPr>
      <w:t>PARA LA</w:t>
    </w:r>
    <w:r w:rsidRPr="00043A06">
      <w:rPr>
        <w:color w:val="2E74B5"/>
        <w:sz w:val="16"/>
      </w:rPr>
      <w:t xml:space="preserve"> PRESENTACIÓN DE COMUNICACIONES</w:t>
    </w:r>
  </w:p>
  <w:p w:rsidR="00043A06" w:rsidRDefault="00B02B2D" w:rsidP="00043A06">
    <w:pPr>
      <w:pStyle w:val="Encabezado"/>
      <w:spacing w:after="0" w:line="240" w:lineRule="auto"/>
      <w:jc w:val="center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280670</wp:posOffset>
              </wp:positionH>
              <wp:positionV relativeFrom="paragraph">
                <wp:posOffset>55880</wp:posOffset>
              </wp:positionV>
              <wp:extent cx="4966970" cy="0"/>
              <wp:effectExtent l="27305" t="20320" r="25400" b="2730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69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0C14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22.1pt;margin-top:4.4pt;width:39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" strokecolor="#f2f2f2" strokeweight="3pt">
              <v:shadow color="#1f4d78" opacity=".5" offset="1pt"/>
            </v:shape>
          </w:pict>
        </mc:Fallback>
      </mc:AlternateContent>
    </w:r>
  </w:p>
  <w:p w:rsidR="00043A06" w:rsidRPr="00043A06" w:rsidRDefault="00472A9A" w:rsidP="00043A06">
    <w:pPr>
      <w:pStyle w:val="Encabezado"/>
      <w:spacing w:after="0" w:line="24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5244A"/>
    <w:multiLevelType w:val="hybridMultilevel"/>
    <w:tmpl w:val="94A28B3A"/>
    <w:lvl w:ilvl="0" w:tplc="015473A2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6406BC0"/>
    <w:multiLevelType w:val="hybridMultilevel"/>
    <w:tmpl w:val="FCA83FF8"/>
    <w:lvl w:ilvl="0" w:tplc="015473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2D"/>
    <w:rsid w:val="00123999"/>
    <w:rsid w:val="00292457"/>
    <w:rsid w:val="00472A9A"/>
    <w:rsid w:val="0094013E"/>
    <w:rsid w:val="00AC39F9"/>
    <w:rsid w:val="00AD6260"/>
    <w:rsid w:val="00B02B2D"/>
    <w:rsid w:val="00C71802"/>
    <w:rsid w:val="00D855E2"/>
    <w:rsid w:val="00EA72C3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8C3A00-2463-4CDE-9375-392A7E24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B2D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02B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Fernandez, Maria Luz</dc:creator>
  <cp:lastModifiedBy>Claret</cp:lastModifiedBy>
  <cp:revision>4</cp:revision>
  <dcterms:created xsi:type="dcterms:W3CDTF">2014-10-26T10:28:00Z</dcterms:created>
  <dcterms:modified xsi:type="dcterms:W3CDTF">2014-10-26T10:30:00Z</dcterms:modified>
</cp:coreProperties>
</file>